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EAB26" w14:textId="27523020" w:rsidR="004B091E" w:rsidRPr="006621FB" w:rsidRDefault="00772376" w:rsidP="00BB687D">
      <w:pPr>
        <w:jc w:val="right"/>
        <w:rPr>
          <w:rFonts w:asciiTheme="minorHAnsi" w:eastAsia="Tahoma" w:hAnsiTheme="minorHAnsi" w:cstheme="minorHAnsi"/>
          <w:b/>
          <w:color w:val="auto"/>
          <w:sz w:val="20"/>
          <w:szCs w:val="20"/>
        </w:rPr>
      </w:pPr>
      <w:r w:rsidRPr="006621FB">
        <w:rPr>
          <w:rFonts w:asciiTheme="minorHAnsi" w:eastAsia="Tahoma" w:hAnsiTheme="minorHAnsi" w:cstheme="minorHAnsi"/>
          <w:b/>
          <w:color w:val="auto"/>
          <w:sz w:val="20"/>
          <w:szCs w:val="20"/>
        </w:rPr>
        <w:t xml:space="preserve">Załącznik nr </w:t>
      </w:r>
      <w:r w:rsidR="002A767F" w:rsidRPr="006621FB">
        <w:rPr>
          <w:rFonts w:asciiTheme="minorHAnsi" w:eastAsia="Tahoma" w:hAnsiTheme="minorHAnsi" w:cstheme="minorHAnsi"/>
          <w:b/>
          <w:color w:val="auto"/>
          <w:sz w:val="20"/>
          <w:szCs w:val="20"/>
        </w:rPr>
        <w:t>1</w:t>
      </w:r>
      <w:r w:rsidRPr="006621FB">
        <w:rPr>
          <w:rFonts w:asciiTheme="minorHAnsi" w:eastAsia="Tahoma" w:hAnsiTheme="minorHAnsi" w:cstheme="minorHAnsi"/>
          <w:b/>
          <w:color w:val="auto"/>
          <w:sz w:val="20"/>
          <w:szCs w:val="20"/>
        </w:rPr>
        <w:t xml:space="preserve"> do </w:t>
      </w:r>
      <w:r w:rsidR="00073E4C" w:rsidRPr="006621FB">
        <w:rPr>
          <w:rFonts w:asciiTheme="minorHAnsi" w:eastAsia="Tahoma" w:hAnsiTheme="minorHAnsi" w:cstheme="minorHAnsi"/>
          <w:b/>
          <w:color w:val="auto"/>
          <w:sz w:val="20"/>
          <w:szCs w:val="20"/>
        </w:rPr>
        <w:t>Zapytania ofertowego</w:t>
      </w:r>
    </w:p>
    <w:p w14:paraId="02D89704" w14:textId="16398EF5" w:rsidR="00223156" w:rsidRPr="006621FB" w:rsidRDefault="004B091E" w:rsidP="00BB687D">
      <w:pPr>
        <w:jc w:val="center"/>
        <w:rPr>
          <w:rFonts w:asciiTheme="minorHAnsi" w:eastAsia="Tahoma" w:hAnsiTheme="minorHAnsi" w:cstheme="minorHAnsi"/>
          <w:b/>
          <w:color w:val="auto"/>
          <w:sz w:val="20"/>
          <w:szCs w:val="20"/>
        </w:rPr>
      </w:pPr>
      <w:r w:rsidRPr="006621FB">
        <w:rPr>
          <w:rFonts w:asciiTheme="minorHAnsi" w:eastAsia="Tahoma" w:hAnsiTheme="minorHAnsi" w:cstheme="minorHAnsi"/>
          <w:b/>
          <w:color w:val="auto"/>
          <w:sz w:val="20"/>
          <w:szCs w:val="20"/>
        </w:rPr>
        <w:t xml:space="preserve">Formularz </w:t>
      </w:r>
      <w:r w:rsidR="006B41D8" w:rsidRPr="006621FB">
        <w:rPr>
          <w:rFonts w:asciiTheme="minorHAnsi" w:eastAsia="Tahoma" w:hAnsiTheme="minorHAnsi" w:cstheme="minorHAnsi"/>
          <w:b/>
          <w:color w:val="auto"/>
          <w:sz w:val="20"/>
          <w:szCs w:val="20"/>
        </w:rPr>
        <w:t>Zapytania Ofertowego</w:t>
      </w:r>
    </w:p>
    <w:p w14:paraId="4A262F7F" w14:textId="77777777" w:rsidR="004B091E" w:rsidRPr="006621FB" w:rsidRDefault="004B091E" w:rsidP="00BB687D">
      <w:pPr>
        <w:jc w:val="center"/>
        <w:rPr>
          <w:rFonts w:asciiTheme="minorHAnsi" w:eastAsia="Tahoma" w:hAnsiTheme="minorHAnsi" w:cstheme="minorHAnsi"/>
          <w:b/>
          <w:color w:val="auto"/>
          <w:sz w:val="20"/>
          <w:szCs w:val="20"/>
        </w:rPr>
      </w:pPr>
    </w:p>
    <w:p w14:paraId="35F8FA13" w14:textId="77777777" w:rsidR="00223156" w:rsidRPr="006621FB" w:rsidRDefault="00223156" w:rsidP="00BB687D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621FB">
        <w:rPr>
          <w:rFonts w:asciiTheme="minorHAnsi" w:eastAsia="Tahoma" w:hAnsiTheme="minorHAnsi" w:cstheme="minorHAnsi"/>
          <w:b/>
          <w:color w:val="auto"/>
          <w:sz w:val="20"/>
          <w:szCs w:val="20"/>
        </w:rPr>
        <w:t xml:space="preserve"> </w:t>
      </w:r>
      <w:r w:rsidRPr="006621FB">
        <w:rPr>
          <w:rFonts w:asciiTheme="minorHAnsi" w:hAnsiTheme="minorHAnsi" w:cstheme="minorHAnsi"/>
          <w:b/>
          <w:color w:val="auto"/>
          <w:sz w:val="20"/>
          <w:szCs w:val="20"/>
        </w:rPr>
        <w:t>Samodzielny Publiczny Szpital Kliniczny im. prof. W. Orłowskiego CMKP</w:t>
      </w:r>
    </w:p>
    <w:p w14:paraId="2B9E7AB4" w14:textId="77777777" w:rsidR="00223156" w:rsidRPr="006621FB" w:rsidRDefault="00223156" w:rsidP="00BB687D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b/>
          <w:color w:val="auto"/>
          <w:sz w:val="20"/>
          <w:szCs w:val="20"/>
        </w:rPr>
        <w:t>00-416 Warszawa, ul. Czerniakowska 231</w:t>
      </w:r>
    </w:p>
    <w:p w14:paraId="79D61006" w14:textId="77777777" w:rsidR="00851089" w:rsidRPr="006621FB" w:rsidRDefault="00851089" w:rsidP="00BB687D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24319EB5" w14:textId="77777777" w:rsidR="00426810" w:rsidRPr="006621FB" w:rsidRDefault="00426810" w:rsidP="00BB687D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1EA24838" w14:textId="77777777" w:rsidR="00223156" w:rsidRPr="006621FB" w:rsidRDefault="00223156" w:rsidP="00BB687D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Dane Wykonawcy</w:t>
      </w:r>
    </w:p>
    <w:p w14:paraId="52B9443D" w14:textId="77777777" w:rsidR="00426810" w:rsidRPr="006621FB" w:rsidRDefault="00426810" w:rsidP="00BB687D">
      <w:pPr>
        <w:rPr>
          <w:rFonts w:asciiTheme="minorHAnsi" w:hAnsiTheme="minorHAnsi" w:cstheme="minorHAnsi"/>
          <w:color w:val="auto"/>
          <w:sz w:val="20"/>
          <w:szCs w:val="20"/>
        </w:rPr>
      </w:pPr>
    </w:p>
    <w:p w14:paraId="287BC555" w14:textId="77777777" w:rsidR="00223156" w:rsidRPr="006621FB" w:rsidRDefault="00223156" w:rsidP="00BB687D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Nazwa: 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                     ………………………………………………………………………</w:t>
      </w:r>
    </w:p>
    <w:p w14:paraId="2F4E1A4F" w14:textId="77777777" w:rsidR="00223156" w:rsidRPr="006621FB" w:rsidRDefault="00223156" w:rsidP="00BB687D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Siedziba: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     ………………………………………………………………………</w:t>
      </w:r>
    </w:p>
    <w:p w14:paraId="625406AA" w14:textId="77777777" w:rsidR="00223156" w:rsidRPr="006621FB" w:rsidRDefault="00223156" w:rsidP="00BB687D">
      <w:pPr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Strona internetowa: 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     ………………………………………………………………………</w:t>
      </w:r>
    </w:p>
    <w:p w14:paraId="4C9089EA" w14:textId="77777777" w:rsidR="00223156" w:rsidRPr="006621FB" w:rsidRDefault="00223156" w:rsidP="00BB687D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Tel.                                              </w:t>
      </w:r>
      <w:r w:rsidR="00426810"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     </w:t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              ………………………………………………………………………</w:t>
      </w:r>
    </w:p>
    <w:p w14:paraId="6007ADE6" w14:textId="77777777" w:rsidR="00223156" w:rsidRPr="006621FB" w:rsidRDefault="00223156" w:rsidP="00BB687D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>E-mail</w:t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 xml:space="preserve">           ………………………………………………………………………</w:t>
      </w:r>
    </w:p>
    <w:p w14:paraId="21A72CDE" w14:textId="77777777" w:rsidR="00223156" w:rsidRPr="006621FB" w:rsidRDefault="00223156" w:rsidP="00BB687D">
      <w:pPr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proofErr w:type="spellStart"/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>Numer</w:t>
      </w:r>
      <w:proofErr w:type="spellEnd"/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NIP</w:t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 xml:space="preserve">           ………………………………………………………………………</w:t>
      </w:r>
    </w:p>
    <w:p w14:paraId="25711219" w14:textId="77777777" w:rsidR="00016119" w:rsidRPr="006621FB" w:rsidRDefault="00223156" w:rsidP="00BB687D">
      <w:pPr>
        <w:spacing w:after="60"/>
        <w:rPr>
          <w:rStyle w:val="DeltaViewInsertion"/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Numer REGON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     ………………………………………………………………………</w:t>
      </w:r>
    </w:p>
    <w:p w14:paraId="0E045C21" w14:textId="77777777" w:rsidR="00B56729" w:rsidRPr="006621FB" w:rsidRDefault="00B56729" w:rsidP="00BB687D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317E04B" w14:textId="38557D6B" w:rsidR="00C14745" w:rsidRPr="006621FB" w:rsidRDefault="006A1DEB" w:rsidP="00BB687D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W odpowiedzi na</w:t>
      </w:r>
      <w:r w:rsidR="00B10501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Zapytanie ofertowe </w:t>
      </w:r>
      <w:r w:rsidR="00643A73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(znak </w:t>
      </w:r>
      <w:r w:rsidR="00F91E53" w:rsidRPr="006621FB">
        <w:rPr>
          <w:rFonts w:asciiTheme="minorHAnsi" w:hAnsiTheme="minorHAnsi" w:cstheme="minorHAnsi"/>
          <w:color w:val="auto"/>
          <w:sz w:val="20"/>
          <w:szCs w:val="20"/>
        </w:rPr>
        <w:t>sprawy</w:t>
      </w:r>
      <w:r w:rsidR="00643A73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: ZO </w:t>
      </w:r>
      <w:r w:rsidR="00B56729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1/8/2024) </w:t>
      </w:r>
      <w:r w:rsidR="00B10501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na </w:t>
      </w:r>
      <w:r w:rsidR="00223156" w:rsidRPr="006621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: </w:t>
      </w:r>
    </w:p>
    <w:p w14:paraId="16046B19" w14:textId="77777777" w:rsidR="00BB687D" w:rsidRPr="006621FB" w:rsidRDefault="00BB687D" w:rsidP="00BB687D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auto"/>
          <w:sz w:val="20"/>
          <w:szCs w:val="20"/>
          <w:lang w:eastAsia="pl-PL"/>
        </w:rPr>
      </w:pPr>
      <w:r w:rsidRPr="006621FB">
        <w:rPr>
          <w:rFonts w:asciiTheme="minorHAnsi" w:hAnsiTheme="minorHAnsi" w:cstheme="minorHAnsi"/>
          <w:b/>
          <w:color w:val="auto"/>
          <w:sz w:val="20"/>
          <w:szCs w:val="20"/>
          <w:lang w:eastAsia="pl-PL"/>
        </w:rPr>
        <w:t>„Opracowanie Audytu Energetycznego wraz z niezbędnymi elementami dokumentacji koniecznymi do aplikowania o dofinansowanie UE dla zespołu zabytkowych obiektów Szpitala”</w:t>
      </w:r>
    </w:p>
    <w:p w14:paraId="428D6D5B" w14:textId="42B948A3" w:rsidR="00223156" w:rsidRPr="006621FB" w:rsidRDefault="00223156" w:rsidP="00BB687D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oferujemy wykonanie zamówienia, zgodnie</w:t>
      </w:r>
      <w:r w:rsidR="00B55D7F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z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1D1F0A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opisem przedmiotu </w:t>
      </w:r>
      <w:r w:rsidR="00B10501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określonym w </w:t>
      </w:r>
      <w:r w:rsidR="00B56729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ww. </w:t>
      </w:r>
      <w:r w:rsidR="00B10501" w:rsidRPr="006621FB">
        <w:rPr>
          <w:rFonts w:asciiTheme="minorHAnsi" w:hAnsiTheme="minorHAnsi" w:cstheme="minorHAnsi"/>
          <w:color w:val="auto"/>
          <w:sz w:val="20"/>
          <w:szCs w:val="20"/>
        </w:rPr>
        <w:t>Zapytaniu ofertowym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za cenę:</w:t>
      </w:r>
    </w:p>
    <w:p w14:paraId="46A91CA4" w14:textId="77777777" w:rsidR="001B17D4" w:rsidRPr="006621FB" w:rsidRDefault="001B17D4" w:rsidP="00BB687D">
      <w:pPr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1418"/>
        <w:gridCol w:w="2267"/>
      </w:tblGrid>
      <w:tr w:rsidR="006621FB" w:rsidRPr="006621FB" w14:paraId="0A63F062" w14:textId="77777777" w:rsidTr="00707EE0">
        <w:trPr>
          <w:cantSplit/>
          <w:trHeight w:val="7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</w:tcPr>
          <w:p w14:paraId="60BC9E96" w14:textId="77777777" w:rsidR="00707EE0" w:rsidRPr="006621FB" w:rsidRDefault="00707EE0" w:rsidP="00BB687D">
            <w:pPr>
              <w:pStyle w:val="Nagwek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</w:tcPr>
          <w:p w14:paraId="3F1CC69F" w14:textId="77777777" w:rsidR="00707EE0" w:rsidRPr="006621FB" w:rsidRDefault="00707EE0" w:rsidP="00BB687D">
            <w:pPr>
              <w:pStyle w:val="Nagwek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</w:t>
            </w:r>
          </w:p>
          <w:p w14:paraId="4DFC8B57" w14:textId="77777777" w:rsidR="00707EE0" w:rsidRPr="006621FB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zamówienia</w:t>
            </w:r>
          </w:p>
          <w:p w14:paraId="6C7A70AE" w14:textId="77777777" w:rsidR="00707EE0" w:rsidRPr="006621FB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14:paraId="3041A884" w14:textId="77777777" w:rsidR="00707EE0" w:rsidRPr="006621FB" w:rsidRDefault="00707EE0" w:rsidP="00BB687D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  <w:t>Stawka podatku</w:t>
            </w:r>
          </w:p>
          <w:p w14:paraId="61EA999B" w14:textId="77777777" w:rsidR="00707EE0" w:rsidRPr="006621FB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VAT%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</w:tcPr>
          <w:p w14:paraId="0013BE5B" w14:textId="77777777" w:rsidR="00707EE0" w:rsidRPr="006621FB" w:rsidRDefault="00707EE0" w:rsidP="00BB687D">
            <w:pPr>
              <w:pStyle w:val="Nagwek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</w:t>
            </w:r>
          </w:p>
          <w:p w14:paraId="107A63E1" w14:textId="77777777" w:rsidR="00707EE0" w:rsidRPr="006621FB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zamówienia</w:t>
            </w:r>
          </w:p>
          <w:p w14:paraId="425678C5" w14:textId="77777777" w:rsidR="00707EE0" w:rsidRPr="006621FB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brutto</w:t>
            </w:r>
          </w:p>
        </w:tc>
      </w:tr>
      <w:tr w:rsidR="006621FB" w:rsidRPr="006621FB" w14:paraId="712D29F6" w14:textId="77777777" w:rsidTr="001B17D4">
        <w:trPr>
          <w:cantSplit/>
          <w:trHeight w:val="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9A68F" w14:textId="77777777" w:rsidR="00FB2BA8" w:rsidRPr="006621FB" w:rsidRDefault="00BB687D" w:rsidP="00BB687D">
            <w:pPr>
              <w:pStyle w:val="NormalnyWeb"/>
              <w:ind w:left="7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Opracowanie </w:t>
            </w:r>
            <w:r w:rsidRPr="006621FB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„Audytu Energetycznego wraz z niezbędnymi elementami dokumentacji koniecznymi do aplikowania o dofinansowanie UE dla zespołu zabytkowych obiektów </w:t>
            </w:r>
            <w:r w:rsidRPr="006621F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Samodzielnego Publicznego Szpitala Klinicznego im. prof. W. Orłowskiego Centrum Medycznego Kształcenia Podyplomowego zlokalizowanych przy ul. Czerniakowskiej 231 w Warszawie”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9651" w14:textId="77777777" w:rsidR="00FB2BA8" w:rsidRPr="006621FB" w:rsidRDefault="00FB2BA8" w:rsidP="00BB687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5726" w14:textId="77777777" w:rsidR="00FB2BA8" w:rsidRPr="006621FB" w:rsidRDefault="00FB2BA8" w:rsidP="00BB687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FB5" w14:textId="77777777" w:rsidR="00FB2BA8" w:rsidRPr="006621FB" w:rsidRDefault="00FB2BA8" w:rsidP="00BB687D">
            <w:pPr>
              <w:ind w:left="20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621FB" w:rsidRPr="006621FB" w14:paraId="3215BB58" w14:textId="77777777" w:rsidTr="001B17D4">
        <w:trPr>
          <w:cantSplit/>
          <w:trHeight w:val="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C231" w14:textId="77777777" w:rsidR="00B10501" w:rsidRPr="006621FB" w:rsidRDefault="00B10501" w:rsidP="00B10501">
            <w:pPr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 xml:space="preserve">Sporządzenie wniosku o dofinansowanie (treści do wprowadzenia do systemu WOD2021 (wzór wniosku jest dostępny na stronie www: </w:t>
            </w:r>
            <w:hyperlink r:id="rId8" w:history="1">
              <w:r w:rsidRPr="006621FB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lang w:eastAsia="pl-PL"/>
                </w:rPr>
                <w:t>https://www.feniks.gov.pl/strony/dowiedz-sie-wiecej-o-programie/zobacz-wzory-dokumentow</w:t>
              </w:r>
            </w:hyperlink>
            <w:r w:rsidRPr="006621FB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) wraz z niezbędnymi do złożenia wniosku załącznikami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CD82" w14:textId="77777777" w:rsidR="00B10501" w:rsidRPr="006621FB" w:rsidRDefault="00B10501" w:rsidP="00B1050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C9DF" w14:textId="77777777" w:rsidR="00B10501" w:rsidRPr="006621FB" w:rsidRDefault="00B10501" w:rsidP="00B1050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3B17" w14:textId="77777777" w:rsidR="00B10501" w:rsidRPr="006621FB" w:rsidRDefault="00B10501" w:rsidP="00B10501">
            <w:pPr>
              <w:ind w:left="20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621FB" w:rsidRPr="006621FB" w14:paraId="2FBB802F" w14:textId="77777777" w:rsidTr="001B17D4">
        <w:trPr>
          <w:cantSplit/>
          <w:trHeight w:val="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FE95" w14:textId="77777777" w:rsidR="00B10501" w:rsidRPr="006621FB" w:rsidRDefault="00B10501" w:rsidP="00B10501">
            <w:pPr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621FB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Studium wykonalności wraz z załącznikami, zgodnie z wymaganiami regulacji naboru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44EA" w14:textId="77777777" w:rsidR="00B10501" w:rsidRPr="006621FB" w:rsidRDefault="00B10501" w:rsidP="00B1050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93FB" w14:textId="77777777" w:rsidR="00B10501" w:rsidRPr="006621FB" w:rsidRDefault="00B10501" w:rsidP="00B10501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EF41" w14:textId="77777777" w:rsidR="00B10501" w:rsidRPr="006621FB" w:rsidRDefault="00B10501" w:rsidP="00B10501">
            <w:pPr>
              <w:ind w:left="20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621FB" w:rsidRPr="006621FB" w14:paraId="37B749A3" w14:textId="77777777" w:rsidTr="00006428">
        <w:trPr>
          <w:cantSplit/>
          <w:trHeight w:val="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4486" w14:textId="71095357" w:rsidR="00006428" w:rsidRPr="006621FB" w:rsidRDefault="00B56729" w:rsidP="00B3786E">
            <w:pPr>
              <w:autoSpaceDN w:val="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</w:pPr>
            <w:r w:rsidRPr="006621FB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Wartość ł</w:t>
            </w:r>
            <w:r w:rsidR="00582314" w:rsidRPr="006621FB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ącznie: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98871" w14:textId="77777777" w:rsidR="00006428" w:rsidRPr="006621FB" w:rsidRDefault="00006428" w:rsidP="00B3786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46FF" w14:textId="77777777" w:rsidR="00006428" w:rsidRPr="006621FB" w:rsidRDefault="00006428" w:rsidP="00B3786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6659" w14:textId="77777777" w:rsidR="00006428" w:rsidRPr="006621FB" w:rsidRDefault="00006428" w:rsidP="00B3786E">
            <w:pPr>
              <w:ind w:left="205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487D4C6" w14:textId="77777777" w:rsidR="00081BE0" w:rsidRPr="006621FB" w:rsidRDefault="00081BE0" w:rsidP="00081BE0">
      <w:pPr>
        <w:pStyle w:val="western"/>
        <w:spacing w:before="0" w:beforeAutospacing="0"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38CB7F8" w14:textId="77777777" w:rsidR="00081BE0" w:rsidRPr="006621FB" w:rsidRDefault="00081BE0" w:rsidP="00081BE0">
      <w:pPr>
        <w:pStyle w:val="western"/>
        <w:spacing w:before="0" w:beforeAutospacing="0"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CB81BC4" w14:textId="77777777" w:rsidR="00081BE0" w:rsidRPr="006621FB" w:rsidRDefault="00081BE0" w:rsidP="00081BE0">
      <w:pPr>
        <w:pStyle w:val="western"/>
        <w:spacing w:before="0" w:beforeAutospacing="0"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9E59A1D" w14:textId="23B2B54A" w:rsidR="001B17D4" w:rsidRPr="006621FB" w:rsidRDefault="000B4D8D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6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Oświadczamy, że </w:t>
      </w:r>
      <w:r w:rsidR="00BB687D" w:rsidRPr="006621FB">
        <w:rPr>
          <w:rFonts w:asciiTheme="minorHAnsi" w:hAnsiTheme="minorHAnsi" w:cstheme="minorHAnsi"/>
          <w:color w:val="auto"/>
          <w:sz w:val="20"/>
          <w:szCs w:val="20"/>
        </w:rPr>
        <w:t>spełniamy warunki udziału, określone w Zapytaniu ofertowym w zakresie pełnej treści punktu I</w:t>
      </w:r>
      <w:r w:rsidR="00B75FDC" w:rsidRPr="006621F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8563490" w14:textId="4B8AF6F7" w:rsidR="00BB687D" w:rsidRPr="006621FB" w:rsidRDefault="00BB687D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60"/>
        <w:ind w:left="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Oświadczamy, że spełniamy warunki udziału, określone w Zapytaniu ofertowym w zakresie pełnej treści punktu II</w:t>
      </w:r>
      <w:r w:rsidR="001D1F0A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>, tj.:</w:t>
      </w:r>
    </w:p>
    <w:p w14:paraId="6E2B2C9C" w14:textId="77777777" w:rsidR="00BB687D" w:rsidRPr="006621FB" w:rsidRDefault="00BB687D" w:rsidP="00BB687D">
      <w:pPr>
        <w:pStyle w:val="western"/>
        <w:numPr>
          <w:ilvl w:val="0"/>
          <w:numId w:val="16"/>
        </w:numPr>
        <w:spacing w:before="0" w:beforeAutospacing="0"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Wykonawca dysonuje, deleguje do realizacji zamówienia i zapewnia, że ww. osoba będzie realizowała zamówienie, osobę, która będzie opracowywała Audyt energetyczny, a która posiada niezbędne kwalifikacje i uprawnienia do oceny energetycznej budynków (potwierdzone wpisem do Rejestru osób uprawnionych do sporządzania Świadectw Charakterystyki Energetycznej (SCHE)), tj. Pana/Panią ………………………………………………………………, nr wpisu …………………………………….</w:t>
      </w:r>
    </w:p>
    <w:p w14:paraId="0E679817" w14:textId="23FA9A8E" w:rsidR="006E1461" w:rsidRPr="006621FB" w:rsidRDefault="00BB687D" w:rsidP="00305D39">
      <w:pPr>
        <w:pStyle w:val="western"/>
        <w:numPr>
          <w:ilvl w:val="0"/>
          <w:numId w:val="16"/>
        </w:numPr>
        <w:tabs>
          <w:tab w:val="clear" w:pos="720"/>
        </w:tabs>
        <w:spacing w:before="0" w:beforeAutospacing="0" w:after="60"/>
        <w:jc w:val="both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Wykonawca dysponuje osobą/osobami, których doświadczenie i kwalifikacje gwarantują profesjonalne, poprawne, kompletne przygotowanie dokumentacji aplikacyjnej, tj.: ……..(imię i nazwisko), ……. (rola w projekcie).</w:t>
      </w:r>
      <w:r w:rsidR="006E1461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FCA9D5A" w14:textId="06725C0E" w:rsidR="000B4D8D" w:rsidRPr="00954B70" w:rsidRDefault="001B17D4" w:rsidP="00954B7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outlineLvl w:val="2"/>
        <w:rPr>
          <w:rFonts w:asciiTheme="minorHAnsi" w:hAnsiTheme="minorHAnsi" w:cstheme="minorHAnsi"/>
          <w:lang w:eastAsia="ar-SA"/>
        </w:rPr>
      </w:pPr>
      <w:r w:rsidRPr="00954B70">
        <w:rPr>
          <w:rFonts w:asciiTheme="minorHAnsi" w:hAnsiTheme="minorHAnsi" w:cstheme="minorHAnsi"/>
          <w:color w:val="auto"/>
        </w:rPr>
        <w:t xml:space="preserve">Oświadczamy, że </w:t>
      </w:r>
      <w:r w:rsidR="00BB687D" w:rsidRPr="00954B70">
        <w:rPr>
          <w:rFonts w:asciiTheme="minorHAnsi" w:hAnsiTheme="minorHAnsi" w:cstheme="minorHAnsi"/>
          <w:color w:val="auto"/>
        </w:rPr>
        <w:t>przyjmujemy i potwierdzamy wykonanie</w:t>
      </w:r>
      <w:r w:rsidR="002B7F12" w:rsidRPr="00954B70">
        <w:rPr>
          <w:rFonts w:asciiTheme="minorHAnsi" w:hAnsiTheme="minorHAnsi" w:cstheme="minorHAnsi"/>
          <w:color w:val="auto"/>
        </w:rPr>
        <w:t xml:space="preserve"> zamówienia w terminie: …………... dni od dnia zawarcia umowy .</w:t>
      </w:r>
      <w:r w:rsidR="002B7F12" w:rsidRPr="00954B70">
        <w:rPr>
          <w:rFonts w:asciiTheme="minorHAnsi" w:hAnsiTheme="minorHAnsi" w:cstheme="minorHAnsi"/>
          <w:lang w:eastAsia="ar-SA"/>
        </w:rPr>
        <w:t xml:space="preserve"> </w:t>
      </w:r>
      <w:r w:rsidR="002B7F12" w:rsidRPr="00954B70">
        <w:rPr>
          <w:rFonts w:asciiTheme="minorHAnsi" w:hAnsiTheme="minorHAnsi" w:cstheme="minorHAnsi"/>
          <w:lang w:eastAsia="ar-SA"/>
        </w:rPr>
        <w:t>nie później niż na 2 tygodnie przed upływem terminu  składania wniosków o dofinansowanie, a w zakresie informacji niezbędnej do pozyskania takich dokumentów jak: Deklaracja organu odpowiedzialnego za monitorowanie obszarów Natura 2000, Deklaracja właściwego organu odpowiedzialnego za gospodarkę wodną w terminie do 30 dni od dnia zawarcia umowy z Zamawiającym.</w:t>
      </w:r>
    </w:p>
    <w:p w14:paraId="6B0338A5" w14:textId="2E6B6A77" w:rsidR="000E1A11" w:rsidRPr="006621FB" w:rsidRDefault="000E1A11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Oświadczamy, że akceptujemy zapłatę należności za dostarczony przedmiot zamówienia </w:t>
      </w:r>
      <w:r w:rsidR="00311198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w terminach i na zasadach określonych w zapytaniu ofertowym </w:t>
      </w:r>
      <w:r w:rsidR="00245D33" w:rsidRPr="006621FB">
        <w:rPr>
          <w:rFonts w:asciiTheme="minorHAnsi" w:hAnsiTheme="minorHAnsi" w:cstheme="minorHAnsi"/>
          <w:color w:val="auto"/>
          <w:sz w:val="20"/>
          <w:szCs w:val="20"/>
        </w:rPr>
        <w:t>i załączonym do niego wzorem umowy</w:t>
      </w:r>
      <w:r w:rsidR="00BB687D" w:rsidRPr="006621F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5A0FF8F" w14:textId="77777777" w:rsidR="00BB687D" w:rsidRPr="006621FB" w:rsidRDefault="00BB687D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Oświadczamy, że w związku ze złożoną przez nas ofertą, nie występuje konflikt interesów, w rozumieniu ustawy Prawo zamówień publicznych</w:t>
      </w:r>
      <w:r w:rsidR="00345AD6" w:rsidRPr="006621FB">
        <w:rPr>
          <w:rFonts w:asciiTheme="minorHAnsi" w:hAnsiTheme="minorHAnsi" w:cstheme="minorHAnsi"/>
          <w:color w:val="auto"/>
          <w:sz w:val="20"/>
          <w:szCs w:val="20"/>
        </w:rPr>
        <w:t>, ani innych, mających zastosowanie przepisów.</w:t>
      </w:r>
    </w:p>
    <w:p w14:paraId="3C790743" w14:textId="1F4A16AD" w:rsidR="00223156" w:rsidRPr="006621FB" w:rsidRDefault="00223156" w:rsidP="00BB687D">
      <w:pPr>
        <w:pStyle w:val="western"/>
        <w:spacing w:beforeAutospacing="0" w:after="12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b/>
          <w:color w:val="auto"/>
          <w:sz w:val="20"/>
          <w:szCs w:val="20"/>
        </w:rPr>
        <w:t>Oświadczeni</w:t>
      </w:r>
      <w:r w:rsidR="00016119" w:rsidRPr="006621FB">
        <w:rPr>
          <w:rFonts w:asciiTheme="minorHAnsi" w:hAnsiTheme="minorHAnsi" w:cstheme="minorHAnsi"/>
          <w:b/>
          <w:color w:val="auto"/>
          <w:sz w:val="20"/>
          <w:szCs w:val="20"/>
        </w:rPr>
        <w:t>a</w:t>
      </w:r>
      <w:r w:rsidRPr="006621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dotyczące postanowień </w:t>
      </w:r>
      <w:r w:rsidR="00EC53A6" w:rsidRPr="006621FB">
        <w:rPr>
          <w:rFonts w:asciiTheme="minorHAnsi" w:hAnsiTheme="minorHAnsi" w:cstheme="minorHAnsi"/>
          <w:b/>
          <w:color w:val="auto"/>
          <w:sz w:val="20"/>
          <w:szCs w:val="20"/>
        </w:rPr>
        <w:t>Zapytania ofertowego</w:t>
      </w:r>
      <w:r w:rsidR="00870384" w:rsidRPr="006621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(dalej ZO)</w:t>
      </w:r>
      <w:r w:rsidR="00016119" w:rsidRPr="006621FB">
        <w:rPr>
          <w:rFonts w:asciiTheme="minorHAnsi" w:hAnsiTheme="minorHAnsi" w:cstheme="minorHAnsi"/>
          <w:b/>
          <w:color w:val="auto"/>
          <w:sz w:val="20"/>
          <w:szCs w:val="20"/>
        </w:rPr>
        <w:t>:</w:t>
      </w:r>
    </w:p>
    <w:p w14:paraId="0A1867FD" w14:textId="7854AD88" w:rsidR="004E6D6D" w:rsidRPr="006621FB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6621FB">
        <w:rPr>
          <w:rFonts w:asciiTheme="minorHAnsi" w:hAnsiTheme="minorHAnsi" w:cstheme="minorHAnsi"/>
          <w:color w:val="auto"/>
        </w:rPr>
        <w:t xml:space="preserve">Oświadczamy, że zapoznaliśmy się z </w:t>
      </w:r>
      <w:r w:rsidR="00EC53A6" w:rsidRPr="006621FB">
        <w:rPr>
          <w:rFonts w:asciiTheme="minorHAnsi" w:hAnsiTheme="minorHAnsi" w:cstheme="minorHAnsi"/>
          <w:color w:val="auto"/>
        </w:rPr>
        <w:t>Zapytaniem ofertowym wraz z załącznikami</w:t>
      </w:r>
      <w:r w:rsidRPr="006621FB">
        <w:rPr>
          <w:rFonts w:asciiTheme="minorHAnsi" w:hAnsiTheme="minorHAnsi" w:cstheme="minorHAnsi"/>
          <w:color w:val="auto"/>
        </w:rPr>
        <w:t>, nie wnosimy żadnych zastrzeżeń oraz uzyskaliśmy informacje niezbędne do przygotowania oferty.</w:t>
      </w:r>
    </w:p>
    <w:p w14:paraId="655A15CC" w14:textId="796CA1D1" w:rsidR="004E6D6D" w:rsidRPr="006621FB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6621FB">
        <w:rPr>
          <w:rFonts w:asciiTheme="minorHAnsi" w:hAnsiTheme="minorHAnsi" w:cstheme="minorHAnsi"/>
          <w:color w:val="auto"/>
        </w:rPr>
        <w:t>Oświadczamy, że uważamy się za związanych ofertą przez czas wskazany w</w:t>
      </w:r>
      <w:r w:rsidR="00870384" w:rsidRPr="006621FB">
        <w:rPr>
          <w:rFonts w:asciiTheme="minorHAnsi" w:hAnsiTheme="minorHAnsi" w:cstheme="minorHAnsi"/>
          <w:color w:val="auto"/>
        </w:rPr>
        <w:t xml:space="preserve"> ZO</w:t>
      </w:r>
      <w:r w:rsidRPr="006621FB">
        <w:rPr>
          <w:rFonts w:asciiTheme="minorHAnsi" w:hAnsiTheme="minorHAnsi" w:cstheme="minorHAnsi"/>
          <w:color w:val="auto"/>
        </w:rPr>
        <w:t> .</w:t>
      </w:r>
    </w:p>
    <w:p w14:paraId="4C03187D" w14:textId="1DE6CF4F" w:rsidR="004E6D6D" w:rsidRPr="006621FB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6621FB">
        <w:rPr>
          <w:rFonts w:asciiTheme="minorHAnsi" w:hAnsiTheme="minorHAnsi" w:cstheme="minorHAnsi"/>
          <w:color w:val="auto"/>
        </w:rPr>
        <w:t xml:space="preserve">Oświadczamy, że załączone do </w:t>
      </w:r>
      <w:r w:rsidR="00870384" w:rsidRPr="006621FB">
        <w:rPr>
          <w:rFonts w:asciiTheme="minorHAnsi" w:hAnsiTheme="minorHAnsi" w:cstheme="minorHAnsi"/>
          <w:color w:val="auto"/>
        </w:rPr>
        <w:t>ZO</w:t>
      </w:r>
      <w:r w:rsidRPr="006621FB">
        <w:rPr>
          <w:rFonts w:asciiTheme="minorHAnsi" w:hAnsiTheme="minorHAnsi" w:cstheme="minorHAnsi"/>
          <w:color w:val="auto"/>
        </w:rPr>
        <w:t xml:space="preserve">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2DCF4409" w14:textId="77777777" w:rsidR="004E6D6D" w:rsidRPr="006621FB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6621FB">
        <w:rPr>
          <w:rFonts w:asciiTheme="minorHAnsi" w:hAnsiTheme="minorHAnsi" w:cstheme="minorHAnsi"/>
          <w:color w:val="auto"/>
        </w:rPr>
        <w:t>Oświadczam, że wszystkie informacje podane w oświadczeniach i dokumentach przedstawionych w przedmiotowej ofercie są aktualne i zgodne z prawdą oraz zostały przedstawione z pełną świadomością konsekwencji wprowadzenia Zamawiającego w błąd przy przedstawianiu informacji.</w:t>
      </w:r>
    </w:p>
    <w:p w14:paraId="408B9393" w14:textId="153C3075" w:rsidR="004E6D6D" w:rsidRPr="006621FB" w:rsidRDefault="004E6D6D" w:rsidP="00870384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6621FB">
        <w:rPr>
          <w:rFonts w:asciiTheme="minorHAnsi" w:hAnsiTheme="minorHAnsi" w:cstheme="minorHAnsi"/>
          <w:color w:val="auto"/>
        </w:rPr>
        <w:t>Oświadczamy, że w cenie oferty uwzględnione zostały wszystkie koszty związane z wykonywaniem przedmiotu zamówienia, niezbędne dla prawidłowego i pełnego wykonania przedmiotu zamówienia, w tym koszty transportu.</w:t>
      </w:r>
    </w:p>
    <w:p w14:paraId="0D3BB049" w14:textId="77777777" w:rsidR="00C56781" w:rsidRPr="006621FB" w:rsidRDefault="00C56781" w:rsidP="00BB687D">
      <w:pPr>
        <w:widowControl w:val="0"/>
        <w:numPr>
          <w:ilvl w:val="1"/>
          <w:numId w:val="3"/>
        </w:numPr>
        <w:suppressAutoHyphens w:val="0"/>
        <w:spacing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0"/>
          <w:szCs w:val="20"/>
        </w:rPr>
      </w:pPr>
      <w:r w:rsidRPr="006621FB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>Oświadczam, że wypełniłem obowiązki informacyjne przewidziane w art. 13 lub art. 14 RODO</w:t>
      </w:r>
      <w:r w:rsidRPr="006621FB">
        <w:rPr>
          <w:rFonts w:asciiTheme="minorHAnsi" w:eastAsia="Calibri" w:hAnsiTheme="minorHAnsi" w:cstheme="minorHAnsi"/>
          <w:color w:val="auto"/>
          <w:sz w:val="20"/>
          <w:szCs w:val="20"/>
          <w:vertAlign w:val="superscript"/>
          <w:lang w:eastAsia="pl-PL"/>
        </w:rPr>
        <w:t>1)</w:t>
      </w:r>
      <w:r w:rsidRPr="006621FB">
        <w:rPr>
          <w:rFonts w:asciiTheme="minorHAnsi" w:eastAsia="Calibri" w:hAnsiTheme="minorHAnsi" w:cstheme="minorHAnsi"/>
          <w:color w:val="auto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5E6A23B" w14:textId="77777777" w:rsidR="00C56781" w:rsidRPr="006621FB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</w:p>
    <w:p w14:paraId="3BEA96BD" w14:textId="77777777" w:rsidR="00C56781" w:rsidRPr="006621FB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ind w:left="709" w:hanging="425"/>
        <w:contextualSpacing/>
        <w:textAlignment w:val="baseline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polegam na zdolnościach technicznych lub zawodowych lub sytuacji finansowej lub ekonomicznej innych podmiotów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        </w:t>
      </w:r>
    </w:p>
    <w:p w14:paraId="31A59A51" w14:textId="77777777" w:rsidR="00C56781" w:rsidRPr="006621FB" w:rsidRDefault="00C56781" w:rsidP="00BB687D">
      <w:pPr>
        <w:widowControl w:val="0"/>
        <w:overflowPunct w:val="0"/>
        <w:autoSpaceDE w:val="0"/>
        <w:autoSpaceDN w:val="0"/>
        <w:adjustRightInd w:val="0"/>
        <w:spacing w:before="60" w:after="60"/>
        <w:ind w:left="511"/>
        <w:textAlignment w:val="baseline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      nazwa podmiotu ……………………………………………………… </w:t>
      </w:r>
    </w:p>
    <w:p w14:paraId="391DDE1B" w14:textId="77777777" w:rsidR="00C56781" w:rsidRPr="006621FB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ind w:left="851" w:hanging="567"/>
        <w:contextualSpacing/>
        <w:textAlignment w:val="baseline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nie </w:t>
      </w:r>
      <w:r w:rsidRPr="006621FB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polegam na zdolnościach technicznych lub zawodowych lub sytuacji finansowej lub ekonomicznej innych podmiotów</w:t>
      </w:r>
    </w:p>
    <w:p w14:paraId="49DE92FE" w14:textId="77777777" w:rsidR="00C56781" w:rsidRPr="006621FB" w:rsidRDefault="00C56781" w:rsidP="00BB687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</w:t>
      </w:r>
    </w:p>
    <w:p w14:paraId="7AB9E44D" w14:textId="77777777" w:rsidR="00C56781" w:rsidRPr="006621FB" w:rsidRDefault="00C56781" w:rsidP="00BB687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(proszę o zakreślenie właściwej odpowiedzi)</w:t>
      </w:r>
    </w:p>
    <w:p w14:paraId="4878497F" w14:textId="77777777" w:rsidR="00C56781" w:rsidRPr="006621FB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</w:p>
    <w:p w14:paraId="49A859CA" w14:textId="77777777" w:rsidR="00C56781" w:rsidRPr="006621FB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ind w:left="709" w:hanging="425"/>
        <w:contextualSpacing/>
        <w:textAlignment w:val="baseline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następujące części zamówienia ………….…………… zamierzamy powierzyć podwykonawcom              </w:t>
      </w:r>
    </w:p>
    <w:p w14:paraId="5A896D41" w14:textId="77777777" w:rsidR="00C56781" w:rsidRPr="006621FB" w:rsidRDefault="00C56781" w:rsidP="00BB687D">
      <w:pPr>
        <w:widowControl w:val="0"/>
        <w:overflowPunct w:val="0"/>
        <w:autoSpaceDE w:val="0"/>
        <w:autoSpaceDN w:val="0"/>
        <w:adjustRightInd w:val="0"/>
        <w:spacing w:before="60" w:after="60"/>
        <w:ind w:left="142"/>
        <w:textAlignment w:val="baseline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      nazwa podwykonawcy ……………………………………………………… (o ile jest to wiadome) </w:t>
      </w:r>
    </w:p>
    <w:p w14:paraId="65312C67" w14:textId="77777777" w:rsidR="00C56781" w:rsidRPr="006621FB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60"/>
        <w:ind w:left="709" w:hanging="425"/>
        <w:contextualSpacing/>
        <w:textAlignment w:val="baseline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nie zamierzamy powierzyć podwykonawcom </w:t>
      </w:r>
    </w:p>
    <w:p w14:paraId="2A816ACC" w14:textId="77777777" w:rsidR="00C56781" w:rsidRPr="006621FB" w:rsidRDefault="00C56781" w:rsidP="00BB687D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(proszę o zakreślenie właściwej odpowiedzi)</w:t>
      </w:r>
    </w:p>
    <w:p w14:paraId="41EAE5DB" w14:textId="77777777" w:rsidR="00C56781" w:rsidRPr="006621FB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 Oświadczamy, </w:t>
      </w: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>że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6B80E2EA" w14:textId="77777777" w:rsidR="00C56781" w:rsidRPr="006621FB" w:rsidRDefault="00C56781" w:rsidP="00BB687D">
      <w:pPr>
        <w:widowControl w:val="0"/>
        <w:numPr>
          <w:ilvl w:val="1"/>
          <w:numId w:val="10"/>
        </w:numPr>
        <w:suppressAutoHyphens w:val="0"/>
        <w:ind w:left="709" w:right="23" w:hanging="425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wybór oferty </w:t>
      </w:r>
      <w:r w:rsidRPr="006621FB">
        <w:rPr>
          <w:rFonts w:asciiTheme="minorHAnsi" w:hAnsiTheme="minorHAnsi" w:cstheme="minorHAnsi"/>
          <w:bCs/>
          <w:color w:val="auto"/>
          <w:sz w:val="20"/>
          <w:szCs w:val="20"/>
        </w:rPr>
        <w:t>nie będzie</w:t>
      </w:r>
      <w:r w:rsidRPr="006621F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>prowadzić do powstania u Zamawiającego obowiązku podatkowego</w:t>
      </w:r>
      <w:r w:rsidRPr="006621F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*</w:t>
      </w:r>
    </w:p>
    <w:p w14:paraId="4A8E1B7A" w14:textId="77777777" w:rsidR="00C56781" w:rsidRPr="006621FB" w:rsidRDefault="00C56781" w:rsidP="00BB687D">
      <w:pPr>
        <w:widowControl w:val="0"/>
        <w:numPr>
          <w:ilvl w:val="1"/>
          <w:numId w:val="10"/>
        </w:numPr>
        <w:suppressAutoHyphens w:val="0"/>
        <w:ind w:left="709" w:right="23" w:hanging="425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wybór oferty </w:t>
      </w:r>
      <w:r w:rsidRPr="006621FB">
        <w:rPr>
          <w:rFonts w:asciiTheme="minorHAnsi" w:hAnsiTheme="minorHAnsi" w:cstheme="minorHAnsi"/>
          <w:bCs/>
          <w:color w:val="auto"/>
          <w:sz w:val="20"/>
          <w:szCs w:val="20"/>
        </w:rPr>
        <w:t>będzie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prowadzić do powstania u Zamawiającego obowiązku podatkowego *     </w:t>
      </w:r>
    </w:p>
    <w:p w14:paraId="48C0E386" w14:textId="77777777" w:rsidR="00C56781" w:rsidRPr="006621FB" w:rsidRDefault="00C56781" w:rsidP="00BB687D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           </w:t>
      </w:r>
    </w:p>
    <w:p w14:paraId="2AE55B1B" w14:textId="77777777" w:rsidR="00C56781" w:rsidRPr="006621FB" w:rsidRDefault="00C56781" w:rsidP="00BB687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 (proszę o zakreślenie właściwej odpowiedzi)             </w:t>
      </w:r>
    </w:p>
    <w:p w14:paraId="3BE4E2F7" w14:textId="77777777" w:rsidR="00C56781" w:rsidRPr="006621FB" w:rsidRDefault="00C56781" w:rsidP="00BB687D">
      <w:pPr>
        <w:ind w:left="284" w:right="23" w:hanging="284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w odniesieniu do następujących </w:t>
      </w: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>towarów/ usług</w:t>
      </w:r>
      <w:r w:rsidRPr="006621FB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(w zależności od przedmiotu zamówienia)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>:  ……………………..</w:t>
      </w:r>
      <w:r w:rsidRPr="006621F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Wartość </w:t>
      </w: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>towaru/ usług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621FB">
        <w:rPr>
          <w:rFonts w:asciiTheme="minorHAnsi" w:hAnsiTheme="minorHAnsi" w:cstheme="minorHAnsi"/>
          <w:i/>
          <w:iCs/>
          <w:color w:val="auto"/>
          <w:sz w:val="20"/>
          <w:szCs w:val="20"/>
        </w:rPr>
        <w:t>(w zależności od przedmiotu zamówienia)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powodująca obowiązek podatkowy u Zamawiającego to ………………………. zł netto **</w:t>
      </w:r>
      <w:r w:rsidRPr="006621FB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56E3F47F" w14:textId="77777777" w:rsidR="00C56781" w:rsidRPr="006621FB" w:rsidRDefault="00C56781" w:rsidP="00BB687D">
      <w:pPr>
        <w:ind w:left="426" w:hanging="142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>** dotyczy Wykonawców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>których oferty będą generować obowiązek doliczania wartości podatku VAT do wartości netto oferty, tj. w przypadku:</w:t>
      </w:r>
    </w:p>
    <w:p w14:paraId="02279304" w14:textId="77777777" w:rsidR="00C56781" w:rsidRPr="006621FB" w:rsidRDefault="00C56781" w:rsidP="00BB687D">
      <w:pPr>
        <w:ind w:left="426" w:hanging="142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>- wewnątrzwspólnotowego nabycia towarów,</w:t>
      </w:r>
    </w:p>
    <w:p w14:paraId="433FC2FD" w14:textId="77777777" w:rsidR="00C56781" w:rsidRPr="006621FB" w:rsidRDefault="00C56781" w:rsidP="00BB687D">
      <w:pPr>
        <w:ind w:left="426" w:hanging="142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>- mechanizmu odwróconego obciążenia, o którym mowa w art. 17 ust. 1 pkt 7 ustawy o podatku od towarów i usług,</w:t>
      </w:r>
    </w:p>
    <w:p w14:paraId="00284925" w14:textId="77777777" w:rsidR="00C56781" w:rsidRPr="006621FB" w:rsidRDefault="00C56781" w:rsidP="00BB687D">
      <w:pPr>
        <w:tabs>
          <w:tab w:val="left" w:leader="dot" w:pos="9360"/>
        </w:tabs>
        <w:ind w:left="426" w:right="23" w:hanging="142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- importu usług lub importu towarów, z którymi wiąże się obowiązek doliczenia przez zamawiającego przy porównywaniu cen ofertowych podatku VAT.  </w:t>
      </w:r>
    </w:p>
    <w:p w14:paraId="248AC3C5" w14:textId="351E97D6" w:rsidR="00C56781" w:rsidRPr="006621FB" w:rsidRDefault="00F0304F" w:rsidP="005F1F91">
      <w:pPr>
        <w:widowControl w:val="0"/>
        <w:numPr>
          <w:ilvl w:val="1"/>
          <w:numId w:val="3"/>
        </w:numPr>
        <w:suppressAutoHyphens w:val="0"/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cstheme="minorHAnsi"/>
          <w:color w:val="auto"/>
          <w:lang w:eastAsia="ar-SA"/>
        </w:rPr>
        <w:t xml:space="preserve"> </w:t>
      </w:r>
      <w:r w:rsidR="00C56781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Oświadczamy, </w:t>
      </w:r>
      <w:r w:rsidR="00C56781" w:rsidRPr="006621FB">
        <w:rPr>
          <w:rFonts w:asciiTheme="minorHAnsi" w:hAnsiTheme="minorHAnsi" w:cstheme="minorHAnsi"/>
          <w:iCs/>
          <w:color w:val="auto"/>
          <w:sz w:val="20"/>
          <w:szCs w:val="20"/>
        </w:rPr>
        <w:t>p</w:t>
      </w:r>
      <w:r w:rsidR="00C56781" w:rsidRPr="006621FB">
        <w:rPr>
          <w:rFonts w:asciiTheme="minorHAnsi" w:hAnsiTheme="minorHAnsi" w:cstheme="minorHAnsi"/>
          <w:color w:val="auto"/>
          <w:sz w:val="20"/>
          <w:szCs w:val="20"/>
        </w:rPr>
        <w:t>od groźbą odpowiedzialności karnej (art. 297 KK), że załączone do oferty dokumenty opisują stan prawny i</w:t>
      </w:r>
      <w:r w:rsidR="00C56781" w:rsidRPr="006621F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C56781" w:rsidRPr="006621FB">
        <w:rPr>
          <w:rFonts w:asciiTheme="minorHAnsi" w:hAnsiTheme="minorHAnsi" w:cstheme="minorHAnsi"/>
          <w:color w:val="auto"/>
          <w:sz w:val="20"/>
          <w:szCs w:val="20"/>
        </w:rPr>
        <w:t>faktyczny, aktualny na dzień otwarcia ofert</w:t>
      </w:r>
      <w:r w:rsidR="00C56781" w:rsidRPr="006621FB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  <w:r w:rsidR="00327AA3" w:rsidRPr="006621FB">
        <w:rPr>
          <w:rFonts w:asciiTheme="minorHAnsi" w:hAnsiTheme="minorHAnsi" w:cstheme="minorHAnsi"/>
          <w:iCs/>
          <w:strike/>
          <w:color w:val="auto"/>
          <w:sz w:val="20"/>
          <w:szCs w:val="20"/>
        </w:rPr>
        <w:t xml:space="preserve"> </w:t>
      </w:r>
    </w:p>
    <w:p w14:paraId="7A85204D" w14:textId="1CBD1F5E" w:rsidR="00C56781" w:rsidRPr="006621FB" w:rsidRDefault="00474FA9" w:rsidP="00474FA9">
      <w:pPr>
        <w:spacing w:before="100" w:beforeAutospacing="1" w:after="100" w:afterAutospacing="1" w:line="259" w:lineRule="auto"/>
        <w:jc w:val="both"/>
        <w:outlineLvl w:val="2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5F1F91" w:rsidRPr="006621FB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C56781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Uprawnionym do kontaktów z Zamawiającym jest..........................................................</w:t>
      </w:r>
    </w:p>
    <w:p w14:paraId="603519FD" w14:textId="77777777" w:rsidR="00C56781" w:rsidRPr="006621FB" w:rsidRDefault="00C56781" w:rsidP="00BB687D">
      <w:pPr>
        <w:spacing w:before="120"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      e-mail: ……………………………… tel.: .................................</w:t>
      </w:r>
    </w:p>
    <w:p w14:paraId="48E90330" w14:textId="77777777" w:rsidR="00474FA9" w:rsidRPr="006621FB" w:rsidRDefault="00474FA9" w:rsidP="00BB687D">
      <w:pPr>
        <w:spacing w:before="120"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032EE07" w14:textId="3D513311" w:rsidR="00C56781" w:rsidRPr="006621FB" w:rsidRDefault="00C56781" w:rsidP="00954B70">
      <w:pPr>
        <w:pStyle w:val="Akapitzlist"/>
        <w:numPr>
          <w:ilvl w:val="1"/>
          <w:numId w:val="1"/>
        </w:numPr>
        <w:spacing w:before="120" w:after="60"/>
        <w:ind w:left="284" w:hanging="284"/>
        <w:rPr>
          <w:rFonts w:asciiTheme="minorHAnsi" w:hAnsiTheme="minorHAnsi" w:cstheme="minorHAnsi"/>
          <w:color w:val="auto"/>
        </w:rPr>
      </w:pPr>
      <w:r w:rsidRPr="006621FB">
        <w:rPr>
          <w:rFonts w:asciiTheme="minorHAnsi" w:hAnsiTheme="minorHAnsi" w:cstheme="minorHAnsi"/>
          <w:color w:val="auto"/>
        </w:rPr>
        <w:t>Osoba/y  pełnomocna/e do podpisania umowy :..................................................................</w:t>
      </w:r>
    </w:p>
    <w:p w14:paraId="6CE26AB1" w14:textId="77777777" w:rsidR="00C56781" w:rsidRPr="006621FB" w:rsidRDefault="00C56781" w:rsidP="00BB687D">
      <w:pPr>
        <w:spacing w:before="60"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p w14:paraId="4523F4B9" w14:textId="77777777" w:rsidR="00C56781" w:rsidRPr="006621FB" w:rsidRDefault="00C56781" w:rsidP="00BB687D">
      <w:pPr>
        <w:spacing w:before="60" w:after="60"/>
        <w:jc w:val="both"/>
        <w:rPr>
          <w:rFonts w:asciiTheme="minorHAnsi" w:hAnsiTheme="minorHAnsi" w:cstheme="minorHAnsi"/>
          <w:color w:val="auto"/>
          <w:sz w:val="20"/>
          <w:szCs w:val="20"/>
          <w:u w:val="dotted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................................dnia </w:t>
      </w:r>
      <w:r w:rsidRPr="006621FB">
        <w:rPr>
          <w:rFonts w:asciiTheme="minorHAnsi" w:hAnsiTheme="minorHAnsi" w:cstheme="minorHAnsi"/>
          <w:color w:val="auto"/>
          <w:sz w:val="20"/>
          <w:szCs w:val="20"/>
          <w:u w:val="dotted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  <w:u w:val="dotted"/>
        </w:rPr>
        <w:tab/>
      </w:r>
      <w:r w:rsidRPr="006621FB">
        <w:rPr>
          <w:rFonts w:asciiTheme="minorHAnsi" w:hAnsiTheme="minorHAnsi" w:cstheme="minorHAnsi"/>
          <w:color w:val="auto"/>
          <w:sz w:val="20"/>
          <w:szCs w:val="20"/>
          <w:u w:val="dotted"/>
        </w:rPr>
        <w:tab/>
      </w:r>
    </w:p>
    <w:p w14:paraId="0F7030C1" w14:textId="77777777" w:rsidR="00C56781" w:rsidRPr="006621FB" w:rsidRDefault="00C56781" w:rsidP="00BB687D">
      <w:pPr>
        <w:spacing w:before="60" w:after="60"/>
        <w:ind w:left="5040" w:firstLine="4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eastAsia="Tahoma" w:hAnsiTheme="minorHAnsi" w:cstheme="minorHAnsi"/>
          <w:color w:val="auto"/>
          <w:sz w:val="20"/>
          <w:szCs w:val="20"/>
        </w:rPr>
        <w:t>…………………………………………………………</w:t>
      </w:r>
    </w:p>
    <w:p w14:paraId="5E0B23E5" w14:textId="77777777" w:rsidR="00106D9A" w:rsidRPr="006621FB" w:rsidRDefault="00C56781" w:rsidP="00BB687D">
      <w:pPr>
        <w:spacing w:before="60" w:after="60"/>
        <w:ind w:left="55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podpis osoby uprawnionej do składania oświadczeń woli w imieniu Wykonawcy</w:t>
      </w:r>
    </w:p>
    <w:sectPr w:rsidR="00106D9A" w:rsidRPr="006621FB" w:rsidSect="00912C0F">
      <w:headerReference w:type="default" r:id="rId9"/>
      <w:footerReference w:type="default" r:id="rId10"/>
      <w:pgSz w:w="11906" w:h="16838"/>
      <w:pgMar w:top="1417" w:right="1274" w:bottom="1276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C88B" w14:textId="77777777" w:rsidR="002F5BFC" w:rsidRDefault="002F5BFC" w:rsidP="00223156">
      <w:r>
        <w:separator/>
      </w:r>
    </w:p>
  </w:endnote>
  <w:endnote w:type="continuationSeparator" w:id="0">
    <w:p w14:paraId="445E1C4C" w14:textId="77777777" w:rsidR="002F5BFC" w:rsidRDefault="002F5BFC" w:rsidP="002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FE68" w14:textId="77777777" w:rsidR="00223156" w:rsidRPr="007A1096" w:rsidRDefault="00223156" w:rsidP="007A1096">
    <w:pPr>
      <w:pStyle w:val="Stopka"/>
      <w:rPr>
        <w:rFonts w:asciiTheme="minorHAnsi" w:hAnsiTheme="minorHAnsi"/>
        <w:i/>
        <w:color w:val="000000" w:themeColor="text1"/>
        <w:sz w:val="20"/>
      </w:rPr>
    </w:pPr>
    <w:r w:rsidRPr="00BB0ECF">
      <w:rPr>
        <w:color w:val="auto"/>
      </w:rPr>
      <w:tab/>
    </w:r>
    <w:r w:rsidRPr="00BB0ECF">
      <w:rPr>
        <w:rFonts w:asciiTheme="minorHAnsi" w:hAnsiTheme="minorHAnsi"/>
        <w:color w:val="auto"/>
        <w:sz w:val="20"/>
      </w:rPr>
      <w:t xml:space="preserve">Strona </w:t>
    </w:r>
    <w:r w:rsidRPr="00BB0ECF">
      <w:rPr>
        <w:rFonts w:asciiTheme="minorHAnsi" w:hAnsiTheme="minorHAnsi"/>
        <w:color w:val="auto"/>
        <w:sz w:val="20"/>
      </w:rPr>
      <w:fldChar w:fldCharType="begin"/>
    </w:r>
    <w:r w:rsidRPr="00BB0ECF">
      <w:rPr>
        <w:rFonts w:asciiTheme="minorHAnsi" w:hAnsiTheme="minorHAnsi"/>
        <w:color w:val="auto"/>
        <w:sz w:val="20"/>
      </w:rPr>
      <w:instrText>PAGE  \* Arabic  \* MERGEFORMAT</w:instrText>
    </w:r>
    <w:r w:rsidRPr="00BB0ECF">
      <w:rPr>
        <w:rFonts w:asciiTheme="minorHAnsi" w:hAnsiTheme="minorHAnsi"/>
        <w:color w:val="auto"/>
        <w:sz w:val="20"/>
      </w:rPr>
      <w:fldChar w:fldCharType="separate"/>
    </w:r>
    <w:r w:rsidR="00954B70">
      <w:rPr>
        <w:rFonts w:asciiTheme="minorHAnsi" w:hAnsiTheme="minorHAnsi"/>
        <w:noProof/>
        <w:color w:val="auto"/>
        <w:sz w:val="20"/>
      </w:rPr>
      <w:t>2</w:t>
    </w:r>
    <w:r w:rsidRPr="00BB0ECF">
      <w:rPr>
        <w:rFonts w:asciiTheme="minorHAnsi" w:hAnsiTheme="minorHAnsi"/>
        <w:color w:val="auto"/>
        <w:sz w:val="20"/>
      </w:rPr>
      <w:fldChar w:fldCharType="end"/>
    </w:r>
    <w:r w:rsidRPr="00BB0ECF">
      <w:rPr>
        <w:rFonts w:asciiTheme="minorHAnsi" w:hAnsiTheme="minorHAnsi"/>
        <w:color w:val="auto"/>
        <w:sz w:val="20"/>
      </w:rPr>
      <w:t xml:space="preserve"> z </w:t>
    </w:r>
    <w:r w:rsidRPr="00BB0ECF">
      <w:rPr>
        <w:rFonts w:asciiTheme="minorHAnsi" w:hAnsiTheme="minorHAnsi"/>
        <w:color w:val="auto"/>
        <w:sz w:val="20"/>
      </w:rPr>
      <w:fldChar w:fldCharType="begin"/>
    </w:r>
    <w:r w:rsidRPr="00BB0ECF">
      <w:rPr>
        <w:rFonts w:asciiTheme="minorHAnsi" w:hAnsiTheme="minorHAnsi"/>
        <w:color w:val="auto"/>
        <w:sz w:val="20"/>
      </w:rPr>
      <w:instrText>NUMPAGES \ * arabskie \ * MERGEFORMAT</w:instrText>
    </w:r>
    <w:r w:rsidRPr="00BB0ECF">
      <w:rPr>
        <w:rFonts w:asciiTheme="minorHAnsi" w:hAnsiTheme="minorHAnsi"/>
        <w:color w:val="auto"/>
        <w:sz w:val="20"/>
      </w:rPr>
      <w:fldChar w:fldCharType="separate"/>
    </w:r>
    <w:r w:rsidR="00954B70">
      <w:rPr>
        <w:rFonts w:asciiTheme="minorHAnsi" w:hAnsiTheme="minorHAnsi"/>
        <w:noProof/>
        <w:color w:val="auto"/>
        <w:sz w:val="20"/>
      </w:rPr>
      <w:t>3</w:t>
    </w:r>
    <w:r w:rsidRPr="00BB0ECF">
      <w:rPr>
        <w:rFonts w:asciiTheme="minorHAnsi" w:hAnsiTheme="minorHAnsi"/>
        <w:color w:val="auto"/>
        <w:sz w:val="20"/>
      </w:rPr>
      <w:fldChar w:fldCharType="end"/>
    </w:r>
  </w:p>
  <w:p w14:paraId="0692DFBC" w14:textId="77777777" w:rsidR="00223156" w:rsidRPr="00BB0ECF" w:rsidRDefault="00223156">
    <w:pPr>
      <w:pStyle w:val="Stopka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34A70" w14:textId="77777777" w:rsidR="002F5BFC" w:rsidRDefault="002F5BFC" w:rsidP="00223156">
      <w:r>
        <w:separator/>
      </w:r>
    </w:p>
  </w:footnote>
  <w:footnote w:type="continuationSeparator" w:id="0">
    <w:p w14:paraId="3FF4AA9E" w14:textId="77777777" w:rsidR="002F5BFC" w:rsidRDefault="002F5BFC" w:rsidP="002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C3D70" w14:textId="263F5BDA" w:rsidR="008365F8" w:rsidRPr="008365F8" w:rsidRDefault="00FB2BA8" w:rsidP="008365F8">
    <w:pPr>
      <w:pStyle w:val="Nagwek"/>
      <w:jc w:val="center"/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6621FB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Numer </w:t>
    </w:r>
    <w:r w:rsidR="00F91E53" w:rsidRPr="006621FB">
      <w:rPr>
        <w:rFonts w:asciiTheme="minorHAnsi" w:hAnsiTheme="minorHAnsi"/>
        <w:b/>
        <w:i/>
        <w:color w:val="FF0000"/>
        <w:sz w:val="16"/>
        <w:szCs w:val="16"/>
      </w:rPr>
      <w:t>sprawy</w:t>
    </w:r>
    <w:r w:rsidRPr="006621FB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: </w:t>
    </w:r>
    <w:r w:rsidR="00643A73" w:rsidRPr="006621FB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ZO </w:t>
    </w:r>
    <w:r w:rsidR="004941A7" w:rsidRPr="006621FB">
      <w:rPr>
        <w:rFonts w:asciiTheme="minorHAnsi" w:hAnsiTheme="minorHAnsi"/>
        <w:b/>
        <w:i/>
        <w:color w:val="808080" w:themeColor="background1" w:themeShade="80"/>
        <w:sz w:val="16"/>
        <w:szCs w:val="16"/>
      </w:rPr>
      <w:t>1/8/2024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778"/>
    <w:multiLevelType w:val="hybridMultilevel"/>
    <w:tmpl w:val="1DF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0DD"/>
    <w:multiLevelType w:val="hybridMultilevel"/>
    <w:tmpl w:val="4BE4FD0E"/>
    <w:lvl w:ilvl="0" w:tplc="22E2B518">
      <w:start w:val="1"/>
      <w:numFmt w:val="bullet"/>
      <w:lvlText w:val=""/>
      <w:lvlJc w:val="left"/>
      <w:pPr>
        <w:ind w:left="1635" w:hanging="360"/>
      </w:pPr>
      <w:rPr>
        <w:rFonts w:ascii="Symbol" w:hAnsi="Symbol" w:hint="default"/>
      </w:rPr>
    </w:lvl>
    <w:lvl w:ilvl="1" w:tplc="22E2B5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492"/>
    <w:multiLevelType w:val="hybridMultilevel"/>
    <w:tmpl w:val="FDFEA9E0"/>
    <w:lvl w:ilvl="0" w:tplc="66B4994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00000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71F"/>
    <w:multiLevelType w:val="multilevel"/>
    <w:tmpl w:val="FA60DAF2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E652FD0"/>
    <w:multiLevelType w:val="hybridMultilevel"/>
    <w:tmpl w:val="E9424140"/>
    <w:lvl w:ilvl="0" w:tplc="D98EB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62D34"/>
    <w:multiLevelType w:val="hybridMultilevel"/>
    <w:tmpl w:val="FD38F7B6"/>
    <w:lvl w:ilvl="0" w:tplc="F7C6F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AE80D2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16875"/>
    <w:multiLevelType w:val="hybridMultilevel"/>
    <w:tmpl w:val="5028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57AB"/>
    <w:multiLevelType w:val="hybridMultilevel"/>
    <w:tmpl w:val="E3DC23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93EA2"/>
    <w:multiLevelType w:val="multilevel"/>
    <w:tmpl w:val="A2A2B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662AE"/>
    <w:multiLevelType w:val="hybridMultilevel"/>
    <w:tmpl w:val="22068DE2"/>
    <w:lvl w:ilvl="0" w:tplc="2632D3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C437A1"/>
    <w:multiLevelType w:val="hybridMultilevel"/>
    <w:tmpl w:val="D180CBE8"/>
    <w:lvl w:ilvl="0" w:tplc="37B8F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B2111"/>
    <w:multiLevelType w:val="hybridMultilevel"/>
    <w:tmpl w:val="8D6E5714"/>
    <w:lvl w:ilvl="0" w:tplc="A6BE3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15B5E"/>
    <w:multiLevelType w:val="multilevel"/>
    <w:tmpl w:val="637A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/>
        <w:sz w:val="20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3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cs="Symbo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trike w:val="0"/>
          <w:sz w:val="20"/>
        </w:rPr>
      </w:lvl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0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dc462be-c25f-456d-838b-3336c1efec57"/>
  </w:docVars>
  <w:rsids>
    <w:rsidRoot w:val="003D0AC4"/>
    <w:rsid w:val="00001EEF"/>
    <w:rsid w:val="00005033"/>
    <w:rsid w:val="00006428"/>
    <w:rsid w:val="00012090"/>
    <w:rsid w:val="00016119"/>
    <w:rsid w:val="00040387"/>
    <w:rsid w:val="0005748C"/>
    <w:rsid w:val="000673F8"/>
    <w:rsid w:val="00071E50"/>
    <w:rsid w:val="00073E4C"/>
    <w:rsid w:val="00081BE0"/>
    <w:rsid w:val="000863D0"/>
    <w:rsid w:val="000B0D43"/>
    <w:rsid w:val="000B4D8D"/>
    <w:rsid w:val="000C56A5"/>
    <w:rsid w:val="000D5C6E"/>
    <w:rsid w:val="000E1A11"/>
    <w:rsid w:val="000F1383"/>
    <w:rsid w:val="00106D9A"/>
    <w:rsid w:val="00111C9E"/>
    <w:rsid w:val="00116C96"/>
    <w:rsid w:val="00145377"/>
    <w:rsid w:val="00160BD7"/>
    <w:rsid w:val="00181E66"/>
    <w:rsid w:val="00190354"/>
    <w:rsid w:val="001B1308"/>
    <w:rsid w:val="001B17D4"/>
    <w:rsid w:val="001B388B"/>
    <w:rsid w:val="001B4BAC"/>
    <w:rsid w:val="001C5AF7"/>
    <w:rsid w:val="001D040D"/>
    <w:rsid w:val="001D1F0A"/>
    <w:rsid w:val="001D2F69"/>
    <w:rsid w:val="00201509"/>
    <w:rsid w:val="00223156"/>
    <w:rsid w:val="002244A7"/>
    <w:rsid w:val="002316FB"/>
    <w:rsid w:val="00231C7D"/>
    <w:rsid w:val="00236D20"/>
    <w:rsid w:val="00245D33"/>
    <w:rsid w:val="00253817"/>
    <w:rsid w:val="00270F24"/>
    <w:rsid w:val="002712CE"/>
    <w:rsid w:val="00274398"/>
    <w:rsid w:val="00276FE6"/>
    <w:rsid w:val="0028047D"/>
    <w:rsid w:val="00294390"/>
    <w:rsid w:val="002A767F"/>
    <w:rsid w:val="002B78B1"/>
    <w:rsid w:val="002B7F12"/>
    <w:rsid w:val="002D5678"/>
    <w:rsid w:val="002F5BFC"/>
    <w:rsid w:val="00306852"/>
    <w:rsid w:val="00311198"/>
    <w:rsid w:val="0031590F"/>
    <w:rsid w:val="00315F69"/>
    <w:rsid w:val="00327AA3"/>
    <w:rsid w:val="00345AD6"/>
    <w:rsid w:val="00346384"/>
    <w:rsid w:val="00346AAA"/>
    <w:rsid w:val="00347075"/>
    <w:rsid w:val="003542FC"/>
    <w:rsid w:val="00366288"/>
    <w:rsid w:val="0037057C"/>
    <w:rsid w:val="003857A0"/>
    <w:rsid w:val="00390FE5"/>
    <w:rsid w:val="003B019A"/>
    <w:rsid w:val="003B44E1"/>
    <w:rsid w:val="003D03F4"/>
    <w:rsid w:val="003D0AC4"/>
    <w:rsid w:val="003D58AB"/>
    <w:rsid w:val="003E549D"/>
    <w:rsid w:val="003F5623"/>
    <w:rsid w:val="0040282C"/>
    <w:rsid w:val="0042522B"/>
    <w:rsid w:val="00426810"/>
    <w:rsid w:val="00442BF0"/>
    <w:rsid w:val="0045085D"/>
    <w:rsid w:val="00452CF9"/>
    <w:rsid w:val="0045708B"/>
    <w:rsid w:val="00474FA9"/>
    <w:rsid w:val="00483309"/>
    <w:rsid w:val="00490112"/>
    <w:rsid w:val="004941A7"/>
    <w:rsid w:val="004B091E"/>
    <w:rsid w:val="004B3112"/>
    <w:rsid w:val="004B597B"/>
    <w:rsid w:val="004E4505"/>
    <w:rsid w:val="004E6D6D"/>
    <w:rsid w:val="004E7EEA"/>
    <w:rsid w:val="004F3576"/>
    <w:rsid w:val="00507849"/>
    <w:rsid w:val="0051120A"/>
    <w:rsid w:val="0051167A"/>
    <w:rsid w:val="005549E9"/>
    <w:rsid w:val="00554A0A"/>
    <w:rsid w:val="00572D7E"/>
    <w:rsid w:val="00582314"/>
    <w:rsid w:val="00585F30"/>
    <w:rsid w:val="005A347D"/>
    <w:rsid w:val="005B2B80"/>
    <w:rsid w:val="005C48CD"/>
    <w:rsid w:val="005F1F91"/>
    <w:rsid w:val="005F6823"/>
    <w:rsid w:val="0060555B"/>
    <w:rsid w:val="0061444E"/>
    <w:rsid w:val="00617676"/>
    <w:rsid w:val="0063768F"/>
    <w:rsid w:val="00643A73"/>
    <w:rsid w:val="00650E8F"/>
    <w:rsid w:val="006564DC"/>
    <w:rsid w:val="006621FB"/>
    <w:rsid w:val="00670135"/>
    <w:rsid w:val="00693A10"/>
    <w:rsid w:val="006A1DEB"/>
    <w:rsid w:val="006A559F"/>
    <w:rsid w:val="006B41D8"/>
    <w:rsid w:val="006C381E"/>
    <w:rsid w:val="006C722E"/>
    <w:rsid w:val="006D7B66"/>
    <w:rsid w:val="006E1461"/>
    <w:rsid w:val="006E398E"/>
    <w:rsid w:val="006F304E"/>
    <w:rsid w:val="006F6263"/>
    <w:rsid w:val="00707EE0"/>
    <w:rsid w:val="0071595B"/>
    <w:rsid w:val="0071629B"/>
    <w:rsid w:val="007334F2"/>
    <w:rsid w:val="00733735"/>
    <w:rsid w:val="00734EDE"/>
    <w:rsid w:val="00770762"/>
    <w:rsid w:val="00772376"/>
    <w:rsid w:val="00790AEA"/>
    <w:rsid w:val="007A1096"/>
    <w:rsid w:val="007B3148"/>
    <w:rsid w:val="00812047"/>
    <w:rsid w:val="00812A0D"/>
    <w:rsid w:val="00820467"/>
    <w:rsid w:val="00824F69"/>
    <w:rsid w:val="00826F38"/>
    <w:rsid w:val="00831240"/>
    <w:rsid w:val="0083184B"/>
    <w:rsid w:val="008365F8"/>
    <w:rsid w:val="00851089"/>
    <w:rsid w:val="00855C32"/>
    <w:rsid w:val="00860F4A"/>
    <w:rsid w:val="008617F8"/>
    <w:rsid w:val="00863909"/>
    <w:rsid w:val="00870384"/>
    <w:rsid w:val="008B5B97"/>
    <w:rsid w:val="008F5B46"/>
    <w:rsid w:val="008F7EF6"/>
    <w:rsid w:val="00900424"/>
    <w:rsid w:val="00912C0F"/>
    <w:rsid w:val="00920104"/>
    <w:rsid w:val="009349B9"/>
    <w:rsid w:val="009378BE"/>
    <w:rsid w:val="00954B70"/>
    <w:rsid w:val="00965C64"/>
    <w:rsid w:val="009672DB"/>
    <w:rsid w:val="00967B61"/>
    <w:rsid w:val="00970799"/>
    <w:rsid w:val="00976EA8"/>
    <w:rsid w:val="00976F0C"/>
    <w:rsid w:val="00987A68"/>
    <w:rsid w:val="009952E1"/>
    <w:rsid w:val="009979D8"/>
    <w:rsid w:val="009C1755"/>
    <w:rsid w:val="009D690D"/>
    <w:rsid w:val="009E1B62"/>
    <w:rsid w:val="009F59CD"/>
    <w:rsid w:val="00A25DBB"/>
    <w:rsid w:val="00A2698C"/>
    <w:rsid w:val="00A62319"/>
    <w:rsid w:val="00A63C5B"/>
    <w:rsid w:val="00A95F8F"/>
    <w:rsid w:val="00AA4C94"/>
    <w:rsid w:val="00B10501"/>
    <w:rsid w:val="00B110B7"/>
    <w:rsid w:val="00B1675A"/>
    <w:rsid w:val="00B212D6"/>
    <w:rsid w:val="00B55D7F"/>
    <w:rsid w:val="00B56729"/>
    <w:rsid w:val="00B75FDC"/>
    <w:rsid w:val="00B831BA"/>
    <w:rsid w:val="00B878F6"/>
    <w:rsid w:val="00B90115"/>
    <w:rsid w:val="00BA0464"/>
    <w:rsid w:val="00BA5226"/>
    <w:rsid w:val="00BB0ECF"/>
    <w:rsid w:val="00BB687D"/>
    <w:rsid w:val="00C14745"/>
    <w:rsid w:val="00C17983"/>
    <w:rsid w:val="00C30280"/>
    <w:rsid w:val="00C45ACD"/>
    <w:rsid w:val="00C56781"/>
    <w:rsid w:val="00CC47EE"/>
    <w:rsid w:val="00CE1AF5"/>
    <w:rsid w:val="00D61D88"/>
    <w:rsid w:val="00D8642E"/>
    <w:rsid w:val="00DB4367"/>
    <w:rsid w:val="00DC6620"/>
    <w:rsid w:val="00E03FFA"/>
    <w:rsid w:val="00E658E8"/>
    <w:rsid w:val="00E7218E"/>
    <w:rsid w:val="00E86FA6"/>
    <w:rsid w:val="00EB200F"/>
    <w:rsid w:val="00EB4296"/>
    <w:rsid w:val="00EC53A6"/>
    <w:rsid w:val="00EC6EB3"/>
    <w:rsid w:val="00EE2EB9"/>
    <w:rsid w:val="00F0304F"/>
    <w:rsid w:val="00F075E1"/>
    <w:rsid w:val="00F64428"/>
    <w:rsid w:val="00F67DFB"/>
    <w:rsid w:val="00F75BAD"/>
    <w:rsid w:val="00F82A51"/>
    <w:rsid w:val="00F91E53"/>
    <w:rsid w:val="00FA6BA9"/>
    <w:rsid w:val="00FB2BA8"/>
    <w:rsid w:val="00FC2F3F"/>
    <w:rsid w:val="00FD6E80"/>
    <w:rsid w:val="00FE6BBD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4979F"/>
  <w15:chartTrackingRefBased/>
  <w15:docId w15:val="{13A6D46F-28DF-4C25-B601-39E3A46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1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223156"/>
    <w:pPr>
      <w:spacing w:before="60" w:after="120"/>
      <w:jc w:val="both"/>
      <w:outlineLvl w:val="1"/>
    </w:pPr>
    <w:rPr>
      <w:rFonts w:ascii="Tahoma" w:hAnsi="Tahoma" w:cs="Tahoma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7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link w:val="Nagwek5Znak"/>
    <w:qFormat/>
    <w:rsid w:val="002231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156"/>
    <w:rPr>
      <w:rFonts w:ascii="Tahoma" w:eastAsia="Times New Roman" w:hAnsi="Tahoma" w:cs="Tahoma"/>
      <w:bCs/>
      <w:iCs/>
      <w:color w:val="000000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223156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zh-CN"/>
    </w:rPr>
  </w:style>
  <w:style w:type="paragraph" w:styleId="Akapitzlist">
    <w:name w:val="List Paragraph"/>
    <w:aliases w:val="sw tekst,L1,Numerowanie,List Paragraph,Akapit z listą BS,normalny tekst,CW_Lista,Wypunktowanie,Adresat stanowisko,Normal,Akapit z listą3,Akapit z listą31,Normal2,Nagłowek 3,Preambuła,Dot pt,F5 List Paragraph,Recommendation"/>
    <w:basedOn w:val="Normalny"/>
    <w:link w:val="AkapitzlistZnak"/>
    <w:uiPriority w:val="1"/>
    <w:qFormat/>
    <w:rsid w:val="00223156"/>
    <w:pPr>
      <w:widowControl w:val="0"/>
      <w:suppressAutoHyphens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223156"/>
    <w:pPr>
      <w:suppressAutoHyphens w:val="0"/>
    </w:pPr>
  </w:style>
  <w:style w:type="paragraph" w:customStyle="1" w:styleId="western">
    <w:name w:val="western"/>
    <w:basedOn w:val="Normalny"/>
    <w:uiPriority w:val="99"/>
    <w:rsid w:val="00223156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2231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156"/>
    <w:pPr>
      <w:suppressAutoHyphens w:val="0"/>
    </w:pPr>
    <w:rPr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315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23156"/>
    <w:rPr>
      <w:b/>
      <w:bCs w:val="0"/>
      <w:i/>
      <w:iCs w:val="0"/>
      <w:spacing w:val="0"/>
    </w:rPr>
  </w:style>
  <w:style w:type="numbering" w:customStyle="1" w:styleId="WW8Num13">
    <w:name w:val="WW8Num13"/>
    <w:basedOn w:val="Bezlisty"/>
    <w:rsid w:val="00223156"/>
    <w:pPr>
      <w:numPr>
        <w:numId w:val="4"/>
      </w:numPr>
    </w:p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ormal Znak,Akapit z listą3 Znak,Akapit z listą31 Znak,Normal2 Znak"/>
    <w:link w:val="Akapitzlist"/>
    <w:uiPriority w:val="34"/>
    <w:qFormat/>
    <w:rsid w:val="00223156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23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aliases w:val="Footer1,Stopka Znak Znak"/>
    <w:basedOn w:val="Normalny"/>
    <w:link w:val="StopkaZnak"/>
    <w:unhideWhenUsed/>
    <w:rsid w:val="002231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,Stopka Znak Znak Znak"/>
    <w:basedOn w:val="Domylnaczcionkaakapitu"/>
    <w:link w:val="Stopka"/>
    <w:qFormat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B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979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347075"/>
    <w:pPr>
      <w:widowControl w:val="0"/>
      <w:autoSpaceDN w:val="0"/>
      <w:spacing w:after="120"/>
    </w:pPr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075"/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9C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customStyle="1" w:styleId="ZnakZnak1Znak">
    <w:name w:val="Znak Znak1 Znak"/>
    <w:basedOn w:val="Normalny"/>
    <w:rsid w:val="00016119"/>
    <w:pPr>
      <w:suppressAutoHyphens w:val="0"/>
    </w:pPr>
    <w:rPr>
      <w:color w:val="auto"/>
      <w:lang w:eastAsia="pl-PL"/>
    </w:rPr>
  </w:style>
  <w:style w:type="numbering" w:customStyle="1" w:styleId="WW8Num131">
    <w:name w:val="WW8Num131"/>
    <w:basedOn w:val="Bezlisty"/>
    <w:rsid w:val="00C56781"/>
  </w:style>
  <w:style w:type="character" w:styleId="Hipercze">
    <w:name w:val="Hyperlink"/>
    <w:rsid w:val="00BB687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0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0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04F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04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1D1F0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zobacz-wzory-dokument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503E-046D-4203-B32F-C1DF76DB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Borodej</dc:creator>
  <cp:keywords/>
  <dc:description/>
  <cp:lastModifiedBy>MagdalenaAgnieszka Pasternak</cp:lastModifiedBy>
  <cp:revision>3</cp:revision>
  <cp:lastPrinted>2024-06-03T11:59:00Z</cp:lastPrinted>
  <dcterms:created xsi:type="dcterms:W3CDTF">2024-06-03T11:59:00Z</dcterms:created>
  <dcterms:modified xsi:type="dcterms:W3CDTF">2024-06-04T09:13:00Z</dcterms:modified>
</cp:coreProperties>
</file>